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AE" w:rsidRPr="004F01FD" w:rsidRDefault="004F01FD">
      <w:pPr>
        <w:rPr>
          <w:b/>
          <w:sz w:val="4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507095A" wp14:editId="69FE8115">
            <wp:simplePos x="895350" y="3200400"/>
            <wp:positionH relativeFrom="margin">
              <wp:align>right</wp:align>
            </wp:positionH>
            <wp:positionV relativeFrom="margin">
              <wp:align>top</wp:align>
            </wp:positionV>
            <wp:extent cx="1190625" cy="160020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0" t="17941" r="73860" b="32647"/>
                    <a:stretch/>
                  </pic:blipFill>
                  <pic:spPr bwMode="auto">
                    <a:xfrm>
                      <a:off x="0" y="0"/>
                      <a:ext cx="1191325" cy="160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71B" w:rsidRPr="004F01FD">
        <w:rPr>
          <w:b/>
          <w:sz w:val="44"/>
        </w:rPr>
        <w:t>Varmvatten</w:t>
      </w:r>
      <w:r w:rsidR="00A87E47" w:rsidRPr="004F01FD">
        <w:rPr>
          <w:b/>
          <w:sz w:val="44"/>
        </w:rPr>
        <w:t xml:space="preserve"> är energi</w:t>
      </w:r>
      <w:r>
        <w:rPr>
          <w:b/>
          <w:sz w:val="44"/>
        </w:rPr>
        <w:t xml:space="preserve"> – ta kontrollen</w:t>
      </w:r>
    </w:p>
    <w:p w:rsidR="00A87E47" w:rsidRPr="004F01FD" w:rsidRDefault="00A87E47">
      <w:pPr>
        <w:rPr>
          <w:sz w:val="24"/>
        </w:rPr>
      </w:pPr>
      <w:r>
        <w:t>Visste du att det typiska hushållet förbrukar 2000 kWh/år, bara till varmvatten?</w:t>
      </w:r>
      <w:r>
        <w:br/>
        <w:t xml:space="preserve">Det är mer än vad som går åt </w:t>
      </w:r>
      <w:r w:rsidR="0061571B">
        <w:t xml:space="preserve">till matlagning, belysning, kyl </w:t>
      </w:r>
      <w:r>
        <w:t>o</w:t>
      </w:r>
      <w:r w:rsidR="0061571B">
        <w:t>c</w:t>
      </w:r>
      <w:r w:rsidR="006E0984">
        <w:t>h andra elektroniska</w:t>
      </w:r>
      <w:r w:rsidR="0061571B">
        <w:t xml:space="preserve"> apparater </w:t>
      </w:r>
      <w:r>
        <w:t>tillsammans. Varje morgon tar du beslut om en stor del av</w:t>
      </w:r>
      <w:r w:rsidR="00452055">
        <w:t xml:space="preserve"> din elkonsumtion</w:t>
      </w:r>
      <w:r w:rsidR="00F444A2">
        <w:t xml:space="preserve"> </w:t>
      </w:r>
      <w:r>
        <w:t>– under tiden du duschar!</w:t>
      </w:r>
      <w:r>
        <w:br/>
        <w:t xml:space="preserve">Vår produkt visar din varmvattenförbrukning och hjälper dig att bli energieffektiv på ett underhållande sätt. Genom att använda </w:t>
      </w:r>
      <w:proofErr w:type="spellStart"/>
      <w:r>
        <w:t>Amphiro</w:t>
      </w:r>
      <w:proofErr w:type="spellEnd"/>
      <w:r>
        <w:t xml:space="preserve"> a1 sparar det typiska hushållet </w:t>
      </w:r>
      <w:r>
        <w:br/>
        <w:t xml:space="preserve"> 440 kWh samt 8500 l vatten per år. </w:t>
      </w:r>
      <w:r>
        <w:br/>
      </w:r>
      <w:r>
        <w:br/>
      </w:r>
      <w:proofErr w:type="spellStart"/>
      <w:r w:rsidRPr="004F01FD">
        <w:rPr>
          <w:b/>
          <w:sz w:val="24"/>
        </w:rPr>
        <w:t>Amphiro</w:t>
      </w:r>
      <w:proofErr w:type="spellEnd"/>
      <w:r w:rsidRPr="004F01FD">
        <w:rPr>
          <w:b/>
          <w:sz w:val="24"/>
        </w:rPr>
        <w:t xml:space="preserve"> a1 – för alla vanliga duschhuvuden</w:t>
      </w:r>
    </w:p>
    <w:p w:rsidR="00A87E47" w:rsidRPr="00896475" w:rsidRDefault="00A87E47">
      <w:pPr>
        <w:rPr>
          <w:b/>
        </w:rPr>
      </w:pPr>
      <w:proofErr w:type="spellStart"/>
      <w:r>
        <w:t>Amphiro</w:t>
      </w:r>
      <w:proofErr w:type="spellEnd"/>
      <w:r>
        <w:t xml:space="preserve"> a1 har en design som passar perfekt mellan duschslang och duschhuvud.</w:t>
      </w:r>
      <w:r>
        <w:br/>
        <w:t xml:space="preserve">Installationen utförs i 3 enkla steg och inga verktyg behövs. </w:t>
      </w:r>
      <w:proofErr w:type="spellStart"/>
      <w:r w:rsidR="00F444A2">
        <w:t>Amphiro</w:t>
      </w:r>
      <w:proofErr w:type="spellEnd"/>
      <w:r w:rsidR="00F444A2">
        <w:t xml:space="preserve"> a1 är en självdriven vattenmätare, så batteri behövs inte. </w:t>
      </w:r>
      <w:r>
        <w:br/>
        <w:t>Mätningen och displayen drivs av en generator som alstrar energ</w:t>
      </w:r>
      <w:r w:rsidR="00896475">
        <w:t xml:space="preserve">i på ett miljövänligt sätt av </w:t>
      </w:r>
      <w:r>
        <w:t>vattenflö</w:t>
      </w:r>
      <w:r w:rsidR="00896475">
        <w:t xml:space="preserve">det då den fångar </w:t>
      </w:r>
      <w:r w:rsidR="00896475" w:rsidRPr="00896475">
        <w:t xml:space="preserve">vattenförbrukningen från den anslutna handduschen. </w:t>
      </w:r>
    </w:p>
    <w:p w:rsidR="00896475" w:rsidRDefault="006E0984">
      <w:pPr>
        <w:rPr>
          <w:b/>
        </w:rPr>
      </w:pPr>
      <w:r>
        <w:rPr>
          <w:b/>
        </w:rPr>
        <w:t>Information som visas</w:t>
      </w:r>
    </w:p>
    <w:p w:rsidR="00896475" w:rsidRPr="00896475" w:rsidRDefault="00896475" w:rsidP="00896475">
      <w:pPr>
        <w:pStyle w:val="Liststycke"/>
        <w:numPr>
          <w:ilvl w:val="0"/>
          <w:numId w:val="1"/>
        </w:numPr>
        <w:rPr>
          <w:b/>
        </w:rPr>
      </w:pPr>
      <w:r>
        <w:t xml:space="preserve">När vattenkranen är påslagen visas konsumtionen i liter. </w:t>
      </w:r>
    </w:p>
    <w:p w:rsidR="00596273" w:rsidRPr="00596273" w:rsidRDefault="00896475" w:rsidP="00896475">
      <w:pPr>
        <w:pStyle w:val="Liststycke"/>
        <w:numPr>
          <w:ilvl w:val="0"/>
          <w:numId w:val="1"/>
        </w:numPr>
        <w:rPr>
          <w:b/>
        </w:rPr>
      </w:pPr>
      <w:r>
        <w:t xml:space="preserve">Efter duschen växlar visningen i displayen mellan den totala energiförbrukningen i </w:t>
      </w:r>
      <w:proofErr w:type="spellStart"/>
      <w:r>
        <w:t>wat</w:t>
      </w:r>
      <w:r w:rsidR="0061571B">
        <w:t>t-</w:t>
      </w:r>
      <w:r>
        <w:t>timmar</w:t>
      </w:r>
      <w:proofErr w:type="spellEnd"/>
      <w:r>
        <w:t xml:space="preserve"> eller kWh-timmar och den totala vattenvolymen i liter som förbrukades under duschningen. </w:t>
      </w:r>
    </w:p>
    <w:p w:rsidR="00596273" w:rsidRDefault="00596273" w:rsidP="00596273">
      <w:pPr>
        <w:rPr>
          <w:b/>
        </w:rPr>
      </w:pPr>
      <w:r>
        <w:rPr>
          <w:b/>
        </w:rPr>
        <w:t>Produktens egenskaper</w:t>
      </w:r>
    </w:p>
    <w:p w:rsidR="00596273" w:rsidRDefault="00FC5C82" w:rsidP="00596273">
      <w:pPr>
        <w:pStyle w:val="Liststycke"/>
        <w:numPr>
          <w:ilvl w:val="0"/>
          <w:numId w:val="1"/>
        </w:numPr>
      </w:pPr>
      <w:r>
        <w:t>Anslutningen är</w:t>
      </w:r>
      <w:r w:rsidR="00596273">
        <w:t xml:space="preserve"> för standard ”1/2 anslutning.</w:t>
      </w:r>
    </w:p>
    <w:p w:rsidR="00596273" w:rsidRDefault="00596273" w:rsidP="00596273">
      <w:pPr>
        <w:pStyle w:val="Liststycke"/>
        <w:numPr>
          <w:ilvl w:val="0"/>
          <w:numId w:val="1"/>
        </w:numPr>
      </w:pPr>
      <w:r>
        <w:t>Max vattentryck 1</w:t>
      </w:r>
      <w:r w:rsidR="0061571B">
        <w:t>0</w:t>
      </w:r>
      <w:r>
        <w:t xml:space="preserve"> bar</w:t>
      </w:r>
    </w:p>
    <w:p w:rsidR="00596273" w:rsidRDefault="00596273" w:rsidP="00596273">
      <w:pPr>
        <w:pStyle w:val="Liststycke"/>
        <w:numPr>
          <w:ilvl w:val="0"/>
          <w:numId w:val="1"/>
        </w:numPr>
      </w:pPr>
      <w:r>
        <w:t xml:space="preserve">Vattenflöde intervall: 5 till 22 l/min. </w:t>
      </w:r>
      <w:r w:rsidR="0061571B">
        <w:t>l</w:t>
      </w:r>
    </w:p>
    <w:p w:rsidR="004F01FD" w:rsidRPr="004F01FD" w:rsidRDefault="004F01FD" w:rsidP="004F01FD">
      <w:pPr>
        <w:rPr>
          <w:b/>
          <w:i/>
        </w:rPr>
      </w:pPr>
      <w:r w:rsidRPr="004F01FD">
        <w:rPr>
          <w:b/>
          <w:i/>
        </w:rPr>
        <w:t xml:space="preserve">Pris </w:t>
      </w:r>
      <w:r w:rsidR="003E1E11" w:rsidRPr="004F01FD">
        <w:rPr>
          <w:b/>
          <w:i/>
        </w:rPr>
        <w:t>inkl.</w:t>
      </w:r>
      <w:bookmarkStart w:id="0" w:name="_GoBack"/>
      <w:bookmarkEnd w:id="0"/>
      <w:r w:rsidRPr="004F01FD">
        <w:rPr>
          <w:b/>
          <w:i/>
        </w:rPr>
        <w:t xml:space="preserve"> moms 750 kr + frakt</w:t>
      </w:r>
      <w:r w:rsidR="00FC5C82">
        <w:rPr>
          <w:b/>
          <w:i/>
        </w:rPr>
        <w:t xml:space="preserve"> alt hämtas på vårt kontor Glimsåsvägen 3 i Ellös.</w:t>
      </w:r>
    </w:p>
    <w:sectPr w:rsidR="004F01FD" w:rsidRPr="004F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7CC"/>
    <w:multiLevelType w:val="hybridMultilevel"/>
    <w:tmpl w:val="8F60D230"/>
    <w:lvl w:ilvl="0" w:tplc="647E8A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47"/>
    <w:rsid w:val="0013042F"/>
    <w:rsid w:val="003E1E11"/>
    <w:rsid w:val="004258AD"/>
    <w:rsid w:val="00452055"/>
    <w:rsid w:val="004F01FD"/>
    <w:rsid w:val="00596273"/>
    <w:rsid w:val="005B440D"/>
    <w:rsid w:val="0061571B"/>
    <w:rsid w:val="006E0984"/>
    <w:rsid w:val="00896475"/>
    <w:rsid w:val="00A87E47"/>
    <w:rsid w:val="00F444A2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64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627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64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627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73A0-09A0-431E-A7C1-2E2C7C5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Gustafsson</dc:creator>
  <cp:lastModifiedBy>Mikael ML. Larsson</cp:lastModifiedBy>
  <cp:revision>3</cp:revision>
  <cp:lastPrinted>2014-11-14T09:33:00Z</cp:lastPrinted>
  <dcterms:created xsi:type="dcterms:W3CDTF">2014-11-14T12:37:00Z</dcterms:created>
  <dcterms:modified xsi:type="dcterms:W3CDTF">2014-11-14T12:38:00Z</dcterms:modified>
</cp:coreProperties>
</file>