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8E9D" w14:textId="77777777" w:rsidR="00854AF1" w:rsidRDefault="00854AF1">
      <w:pPr>
        <w:pStyle w:val="Rubrik"/>
        <w:ind w:left="2608"/>
        <w:jc w:val="left"/>
      </w:pPr>
    </w:p>
    <w:p w14:paraId="51900292" w14:textId="546AC229" w:rsidR="00193492" w:rsidRDefault="00193492">
      <w:pPr>
        <w:pStyle w:val="Rubrik"/>
        <w:ind w:left="2608"/>
        <w:jc w:val="left"/>
      </w:pPr>
      <w:r>
        <w:t>Föreningsstämma</w:t>
      </w:r>
    </w:p>
    <w:p w14:paraId="1CBF6C0A" w14:textId="6F11DECE" w:rsidR="00193492" w:rsidRDefault="000E621A">
      <w:pPr>
        <w:jc w:val="center"/>
        <w:rPr>
          <w:b/>
          <w:sz w:val="32"/>
        </w:rPr>
      </w:pPr>
      <w:r>
        <w:rPr>
          <w:b/>
          <w:sz w:val="32"/>
        </w:rPr>
        <w:t>Västra Orusts Energitjänst</w:t>
      </w:r>
      <w:r w:rsidR="00193492">
        <w:rPr>
          <w:b/>
          <w:sz w:val="32"/>
        </w:rPr>
        <w:t xml:space="preserve"> ek. för. </w:t>
      </w:r>
      <w:r w:rsidR="00BD5D05">
        <w:rPr>
          <w:b/>
          <w:sz w:val="32"/>
        </w:rPr>
        <w:t>1</w:t>
      </w:r>
      <w:r w:rsidR="00435232">
        <w:rPr>
          <w:b/>
          <w:sz w:val="32"/>
        </w:rPr>
        <w:t>1</w:t>
      </w:r>
      <w:r w:rsidR="00A51644">
        <w:rPr>
          <w:b/>
          <w:sz w:val="32"/>
        </w:rPr>
        <w:t>:e</w:t>
      </w:r>
      <w:r w:rsidR="00491126">
        <w:rPr>
          <w:b/>
          <w:sz w:val="32"/>
        </w:rPr>
        <w:t xml:space="preserve"> </w:t>
      </w:r>
      <w:r w:rsidR="004A1E34">
        <w:rPr>
          <w:b/>
          <w:sz w:val="32"/>
        </w:rPr>
        <w:t>maj 20</w:t>
      </w:r>
      <w:r w:rsidR="00377761">
        <w:rPr>
          <w:b/>
          <w:sz w:val="32"/>
        </w:rPr>
        <w:t>2</w:t>
      </w:r>
      <w:r w:rsidR="00435232">
        <w:rPr>
          <w:b/>
          <w:sz w:val="32"/>
        </w:rPr>
        <w:t>1</w:t>
      </w:r>
      <w:r w:rsidR="00D21718">
        <w:rPr>
          <w:b/>
          <w:sz w:val="32"/>
        </w:rPr>
        <w:t xml:space="preserve"> </w:t>
      </w:r>
      <w:r w:rsidR="00193492">
        <w:rPr>
          <w:b/>
          <w:sz w:val="32"/>
        </w:rPr>
        <w:t>kl 1</w:t>
      </w:r>
      <w:r w:rsidR="00BD5D05">
        <w:rPr>
          <w:b/>
          <w:sz w:val="32"/>
        </w:rPr>
        <w:t>9</w:t>
      </w:r>
      <w:r w:rsidR="00193492">
        <w:rPr>
          <w:b/>
          <w:sz w:val="32"/>
        </w:rPr>
        <w:t>.00.</w:t>
      </w:r>
    </w:p>
    <w:p w14:paraId="76A07CAB" w14:textId="77777777" w:rsidR="00193492" w:rsidRDefault="00193492">
      <w:pPr>
        <w:rPr>
          <w:sz w:val="24"/>
          <w:u w:val="single"/>
        </w:rPr>
      </w:pPr>
    </w:p>
    <w:p w14:paraId="05DB9F71" w14:textId="77777777" w:rsidR="00D012A0" w:rsidRDefault="00D012A0">
      <w:pPr>
        <w:pStyle w:val="Rubrik3"/>
        <w:rPr>
          <w:b/>
        </w:rPr>
      </w:pPr>
    </w:p>
    <w:p w14:paraId="55805424" w14:textId="77777777" w:rsidR="00D012A0" w:rsidRDefault="00D012A0">
      <w:pPr>
        <w:pStyle w:val="Rubrik3"/>
        <w:rPr>
          <w:b/>
        </w:rPr>
      </w:pPr>
    </w:p>
    <w:p w14:paraId="3728DBB8" w14:textId="77777777" w:rsidR="00D012A0" w:rsidRDefault="00D012A0">
      <w:pPr>
        <w:pStyle w:val="Rubrik3"/>
        <w:rPr>
          <w:b/>
        </w:rPr>
      </w:pPr>
    </w:p>
    <w:p w14:paraId="3581F83D" w14:textId="77777777" w:rsidR="00193492" w:rsidRDefault="00193492">
      <w:pPr>
        <w:pStyle w:val="Rubrik3"/>
        <w:rPr>
          <w:b/>
        </w:rPr>
      </w:pPr>
      <w:r>
        <w:rPr>
          <w:b/>
        </w:rPr>
        <w:t>Dagordning</w:t>
      </w:r>
    </w:p>
    <w:p w14:paraId="561D0032" w14:textId="77777777" w:rsidR="00193492" w:rsidRDefault="00193492">
      <w:pPr>
        <w:rPr>
          <w:sz w:val="24"/>
        </w:rPr>
      </w:pPr>
    </w:p>
    <w:p w14:paraId="319D554F" w14:textId="77777777" w:rsidR="00D0188B" w:rsidRDefault="00D0188B" w:rsidP="00E14A23">
      <w:pPr>
        <w:numPr>
          <w:ilvl w:val="0"/>
          <w:numId w:val="5"/>
        </w:numPr>
        <w:tabs>
          <w:tab w:val="right" w:pos="284"/>
          <w:tab w:val="left" w:pos="567"/>
        </w:tabs>
        <w:spacing w:after="120"/>
        <w:ind w:left="573" w:hanging="482"/>
        <w:rPr>
          <w:sz w:val="24"/>
        </w:rPr>
      </w:pPr>
      <w:r>
        <w:rPr>
          <w:sz w:val="24"/>
        </w:rPr>
        <w:t>Öppnande av stämman.</w:t>
      </w:r>
    </w:p>
    <w:p w14:paraId="7BDE74B0" w14:textId="77777777" w:rsidR="00D0188B" w:rsidRDefault="00D0188B" w:rsidP="00E14A23">
      <w:pPr>
        <w:numPr>
          <w:ilvl w:val="0"/>
          <w:numId w:val="5"/>
        </w:numPr>
        <w:tabs>
          <w:tab w:val="right" w:pos="284"/>
          <w:tab w:val="left" w:pos="567"/>
        </w:tabs>
        <w:spacing w:after="120"/>
        <w:ind w:left="573" w:hanging="482"/>
        <w:rPr>
          <w:sz w:val="24"/>
        </w:rPr>
      </w:pPr>
      <w:r>
        <w:rPr>
          <w:sz w:val="24"/>
        </w:rPr>
        <w:t>Fastställande av dagordning.</w:t>
      </w:r>
    </w:p>
    <w:p w14:paraId="202F7E99" w14:textId="77777777" w:rsidR="00193492" w:rsidRDefault="00193492" w:rsidP="00E14A23">
      <w:pPr>
        <w:numPr>
          <w:ilvl w:val="0"/>
          <w:numId w:val="5"/>
        </w:numPr>
        <w:tabs>
          <w:tab w:val="right" w:pos="284"/>
          <w:tab w:val="left" w:pos="567"/>
        </w:tabs>
        <w:spacing w:after="120"/>
        <w:ind w:left="573" w:hanging="482"/>
        <w:rPr>
          <w:sz w:val="24"/>
        </w:rPr>
      </w:pPr>
      <w:r>
        <w:rPr>
          <w:sz w:val="24"/>
        </w:rPr>
        <w:t>Val av ordförande för stämman.</w:t>
      </w:r>
    </w:p>
    <w:p w14:paraId="59187465" w14:textId="77777777" w:rsidR="00193492" w:rsidRDefault="00193492" w:rsidP="00E14A23">
      <w:pPr>
        <w:numPr>
          <w:ilvl w:val="0"/>
          <w:numId w:val="5"/>
        </w:numPr>
        <w:tabs>
          <w:tab w:val="right" w:pos="284"/>
          <w:tab w:val="left" w:pos="567"/>
        </w:tabs>
        <w:spacing w:after="120"/>
        <w:ind w:left="573" w:hanging="482"/>
        <w:rPr>
          <w:sz w:val="24"/>
        </w:rPr>
      </w:pPr>
      <w:r>
        <w:rPr>
          <w:sz w:val="24"/>
        </w:rPr>
        <w:t xml:space="preserve">Anmälan av protokollförare. </w:t>
      </w:r>
    </w:p>
    <w:p w14:paraId="1A36251B" w14:textId="77777777" w:rsidR="00193492" w:rsidRDefault="00193492" w:rsidP="00E14A23">
      <w:pPr>
        <w:numPr>
          <w:ilvl w:val="0"/>
          <w:numId w:val="5"/>
        </w:numPr>
        <w:tabs>
          <w:tab w:val="right" w:pos="284"/>
          <w:tab w:val="left" w:pos="567"/>
        </w:tabs>
        <w:spacing w:after="120"/>
        <w:ind w:left="573" w:hanging="482"/>
        <w:rPr>
          <w:sz w:val="24"/>
        </w:rPr>
      </w:pPr>
      <w:r>
        <w:rPr>
          <w:sz w:val="24"/>
        </w:rPr>
        <w:t>Val av två juster</w:t>
      </w:r>
      <w:r w:rsidR="00DE3D7D">
        <w:rPr>
          <w:sz w:val="24"/>
        </w:rPr>
        <w:t>are</w:t>
      </w:r>
      <w:r>
        <w:rPr>
          <w:sz w:val="24"/>
        </w:rPr>
        <w:t xml:space="preserve"> att jämte ordföranden justera stämmans protokoll. </w:t>
      </w:r>
    </w:p>
    <w:p w14:paraId="2A3A2B31" w14:textId="77777777" w:rsidR="00193492" w:rsidRDefault="00193492" w:rsidP="00E14A23">
      <w:pPr>
        <w:numPr>
          <w:ilvl w:val="0"/>
          <w:numId w:val="5"/>
        </w:numPr>
        <w:tabs>
          <w:tab w:val="right" w:pos="284"/>
          <w:tab w:val="left" w:pos="567"/>
        </w:tabs>
        <w:spacing w:after="120"/>
        <w:ind w:left="573" w:hanging="482"/>
        <w:rPr>
          <w:sz w:val="24"/>
        </w:rPr>
      </w:pPr>
      <w:r>
        <w:rPr>
          <w:sz w:val="24"/>
        </w:rPr>
        <w:t>Fastställande av röstlängd för stämman.</w:t>
      </w:r>
    </w:p>
    <w:p w14:paraId="1497BAFD" w14:textId="77777777" w:rsidR="00193492" w:rsidRDefault="00193492" w:rsidP="00E14A23">
      <w:pPr>
        <w:numPr>
          <w:ilvl w:val="0"/>
          <w:numId w:val="5"/>
        </w:numPr>
        <w:tabs>
          <w:tab w:val="right" w:pos="284"/>
          <w:tab w:val="left" w:pos="567"/>
        </w:tabs>
        <w:spacing w:after="120"/>
        <w:ind w:left="573" w:hanging="482"/>
        <w:rPr>
          <w:sz w:val="24"/>
        </w:rPr>
      </w:pPr>
      <w:r>
        <w:rPr>
          <w:sz w:val="24"/>
        </w:rPr>
        <w:t>Frågan om stämman utlysts i behörig ordning.</w:t>
      </w:r>
    </w:p>
    <w:p w14:paraId="1BED3AA1" w14:textId="77777777" w:rsidR="00193492" w:rsidRDefault="00193492" w:rsidP="00E14A23">
      <w:pPr>
        <w:numPr>
          <w:ilvl w:val="0"/>
          <w:numId w:val="5"/>
        </w:numPr>
        <w:tabs>
          <w:tab w:val="right" w:pos="284"/>
          <w:tab w:val="left" w:pos="567"/>
        </w:tabs>
        <w:spacing w:after="120"/>
        <w:ind w:left="573" w:hanging="482"/>
        <w:rPr>
          <w:sz w:val="24"/>
        </w:rPr>
      </w:pPr>
      <w:r>
        <w:rPr>
          <w:sz w:val="24"/>
        </w:rPr>
        <w:t>Styrelsens årsredovisning.</w:t>
      </w:r>
    </w:p>
    <w:p w14:paraId="76EEE73C" w14:textId="77777777" w:rsidR="00193492" w:rsidRDefault="00193492" w:rsidP="00E14A23">
      <w:pPr>
        <w:numPr>
          <w:ilvl w:val="0"/>
          <w:numId w:val="5"/>
        </w:numPr>
        <w:tabs>
          <w:tab w:val="right" w:pos="284"/>
          <w:tab w:val="left" w:pos="567"/>
        </w:tabs>
        <w:spacing w:after="120"/>
        <w:ind w:left="573" w:hanging="482"/>
        <w:rPr>
          <w:sz w:val="24"/>
        </w:rPr>
      </w:pPr>
      <w:r>
        <w:rPr>
          <w:sz w:val="24"/>
        </w:rPr>
        <w:t>Revisorernas berättelse.</w:t>
      </w:r>
    </w:p>
    <w:p w14:paraId="4629E434" w14:textId="77777777" w:rsidR="00193492" w:rsidRDefault="00193492" w:rsidP="00E14A23">
      <w:pPr>
        <w:numPr>
          <w:ilvl w:val="0"/>
          <w:numId w:val="5"/>
        </w:numPr>
        <w:tabs>
          <w:tab w:val="right" w:pos="284"/>
          <w:tab w:val="left" w:pos="567"/>
        </w:tabs>
        <w:spacing w:after="120"/>
        <w:ind w:left="573" w:hanging="482"/>
        <w:rPr>
          <w:sz w:val="24"/>
        </w:rPr>
      </w:pPr>
      <w:r>
        <w:rPr>
          <w:sz w:val="24"/>
        </w:rPr>
        <w:t>Beslut om fastställande av resultat- och balansräkning.</w:t>
      </w:r>
    </w:p>
    <w:p w14:paraId="50247F06" w14:textId="77777777" w:rsidR="00193492" w:rsidRDefault="00193492" w:rsidP="00E14A23">
      <w:pPr>
        <w:numPr>
          <w:ilvl w:val="0"/>
          <w:numId w:val="5"/>
        </w:numPr>
        <w:tabs>
          <w:tab w:val="right" w:pos="284"/>
          <w:tab w:val="left" w:pos="567"/>
        </w:tabs>
        <w:spacing w:after="120"/>
        <w:ind w:left="573" w:hanging="482"/>
        <w:rPr>
          <w:sz w:val="24"/>
        </w:rPr>
      </w:pPr>
      <w:r>
        <w:rPr>
          <w:sz w:val="24"/>
        </w:rPr>
        <w:t>Beslut i anledning av föreningens vinst eller förlust enligt den fastställda balansräkningen.</w:t>
      </w:r>
    </w:p>
    <w:p w14:paraId="2329E4BF" w14:textId="77777777" w:rsidR="00193492" w:rsidRDefault="00193492" w:rsidP="00E14A23">
      <w:pPr>
        <w:numPr>
          <w:ilvl w:val="0"/>
          <w:numId w:val="5"/>
        </w:numPr>
        <w:tabs>
          <w:tab w:val="right" w:pos="284"/>
          <w:tab w:val="left" w:pos="567"/>
        </w:tabs>
        <w:spacing w:after="120"/>
        <w:ind w:left="573" w:hanging="482"/>
        <w:rPr>
          <w:sz w:val="24"/>
        </w:rPr>
      </w:pPr>
      <w:r>
        <w:rPr>
          <w:sz w:val="24"/>
        </w:rPr>
        <w:t>Beslut om ansvarsfrihet för styrelseledamöter och verkställande direktör.</w:t>
      </w:r>
    </w:p>
    <w:p w14:paraId="19392584" w14:textId="77777777" w:rsidR="00193492" w:rsidRDefault="00193492" w:rsidP="00E14A23">
      <w:pPr>
        <w:numPr>
          <w:ilvl w:val="0"/>
          <w:numId w:val="5"/>
        </w:numPr>
        <w:tabs>
          <w:tab w:val="right" w:pos="284"/>
          <w:tab w:val="left" w:pos="567"/>
        </w:tabs>
        <w:spacing w:after="120"/>
        <w:ind w:left="573" w:hanging="482"/>
        <w:rPr>
          <w:sz w:val="24"/>
        </w:rPr>
      </w:pPr>
      <w:r>
        <w:rPr>
          <w:sz w:val="24"/>
        </w:rPr>
        <w:t>Bestämmande av ersättning till styrelseledamöter och revisorer.</w:t>
      </w:r>
    </w:p>
    <w:p w14:paraId="40610049" w14:textId="77777777" w:rsidR="00193492" w:rsidRDefault="00193492" w:rsidP="00E14A23">
      <w:pPr>
        <w:numPr>
          <w:ilvl w:val="0"/>
          <w:numId w:val="5"/>
        </w:numPr>
        <w:tabs>
          <w:tab w:val="right" w:pos="284"/>
          <w:tab w:val="left" w:pos="567"/>
        </w:tabs>
        <w:spacing w:after="120"/>
        <w:ind w:left="573" w:hanging="482"/>
        <w:rPr>
          <w:sz w:val="24"/>
        </w:rPr>
      </w:pPr>
      <w:r>
        <w:rPr>
          <w:sz w:val="24"/>
        </w:rPr>
        <w:t>Val av styrelseledamöt</w:t>
      </w:r>
      <w:r w:rsidR="00C27E92">
        <w:rPr>
          <w:sz w:val="24"/>
        </w:rPr>
        <w:t>er jämte eventuella suppleanter samt utse ledamot till ordförande för 1 år.</w:t>
      </w:r>
    </w:p>
    <w:p w14:paraId="6454C75C" w14:textId="77777777" w:rsidR="00193492" w:rsidRDefault="00193492" w:rsidP="00E14A23">
      <w:pPr>
        <w:numPr>
          <w:ilvl w:val="0"/>
          <w:numId w:val="5"/>
        </w:numPr>
        <w:tabs>
          <w:tab w:val="right" w:pos="284"/>
          <w:tab w:val="left" w:pos="567"/>
        </w:tabs>
        <w:spacing w:after="120"/>
        <w:ind w:left="573" w:hanging="482"/>
        <w:rPr>
          <w:sz w:val="24"/>
        </w:rPr>
      </w:pPr>
      <w:r>
        <w:rPr>
          <w:sz w:val="24"/>
        </w:rPr>
        <w:t>Val av ombud för föreningen i dotter- eller intressebolags bolagsstämma, samt beslut om direktiv för ombudet.</w:t>
      </w:r>
    </w:p>
    <w:p w14:paraId="23710245" w14:textId="77777777" w:rsidR="00193492" w:rsidRDefault="00193492" w:rsidP="00E14A23">
      <w:pPr>
        <w:numPr>
          <w:ilvl w:val="0"/>
          <w:numId w:val="5"/>
        </w:numPr>
        <w:tabs>
          <w:tab w:val="right" w:pos="284"/>
          <w:tab w:val="left" w:pos="567"/>
        </w:tabs>
        <w:spacing w:after="120"/>
        <w:ind w:left="573" w:hanging="482"/>
        <w:rPr>
          <w:sz w:val="24"/>
        </w:rPr>
      </w:pPr>
      <w:r>
        <w:rPr>
          <w:sz w:val="24"/>
        </w:rPr>
        <w:t>Val av revisorer jämte eventuella suppleanter.</w:t>
      </w:r>
    </w:p>
    <w:p w14:paraId="4170CF7B" w14:textId="77777777" w:rsidR="00193492" w:rsidRDefault="00193492" w:rsidP="00E14A23">
      <w:pPr>
        <w:numPr>
          <w:ilvl w:val="0"/>
          <w:numId w:val="5"/>
        </w:numPr>
        <w:tabs>
          <w:tab w:val="right" w:pos="284"/>
          <w:tab w:val="left" w:pos="567"/>
        </w:tabs>
        <w:spacing w:after="120"/>
        <w:ind w:left="573" w:hanging="482"/>
        <w:rPr>
          <w:sz w:val="24"/>
        </w:rPr>
      </w:pPr>
      <w:r>
        <w:rPr>
          <w:sz w:val="24"/>
        </w:rPr>
        <w:t>Val av valberedning, bestående av minst 3 personer.</w:t>
      </w:r>
    </w:p>
    <w:p w14:paraId="1FD4874A" w14:textId="74033929" w:rsidR="00D0188B" w:rsidRDefault="00193492" w:rsidP="00E14A23">
      <w:pPr>
        <w:numPr>
          <w:ilvl w:val="0"/>
          <w:numId w:val="5"/>
        </w:numPr>
        <w:tabs>
          <w:tab w:val="right" w:pos="284"/>
          <w:tab w:val="left" w:pos="567"/>
        </w:tabs>
        <w:spacing w:after="120"/>
        <w:ind w:left="573" w:hanging="482"/>
        <w:rPr>
          <w:sz w:val="24"/>
        </w:rPr>
      </w:pPr>
      <w:r>
        <w:rPr>
          <w:sz w:val="24"/>
        </w:rPr>
        <w:t>Ärenden som av styrelsen eller medlem hänskjutits till stämman.</w:t>
      </w:r>
      <w:r w:rsidR="00435232">
        <w:rPr>
          <w:sz w:val="24"/>
        </w:rPr>
        <w:br/>
        <w:t>1.</w:t>
      </w:r>
      <w:r w:rsidR="00435232">
        <w:rPr>
          <w:sz w:val="24"/>
        </w:rPr>
        <w:tab/>
        <w:t>Justering av stadgar</w:t>
      </w:r>
    </w:p>
    <w:p w14:paraId="3756E10C" w14:textId="77777777" w:rsidR="00193492" w:rsidRDefault="00193492" w:rsidP="00E14A23">
      <w:pPr>
        <w:numPr>
          <w:ilvl w:val="0"/>
          <w:numId w:val="5"/>
        </w:numPr>
        <w:tabs>
          <w:tab w:val="right" w:pos="284"/>
          <w:tab w:val="left" w:pos="567"/>
        </w:tabs>
        <w:spacing w:after="120"/>
        <w:ind w:left="573" w:hanging="482"/>
        <w:rPr>
          <w:sz w:val="24"/>
        </w:rPr>
      </w:pPr>
      <w:r>
        <w:rPr>
          <w:sz w:val="24"/>
        </w:rPr>
        <w:t>Övriga ärenden.</w:t>
      </w:r>
    </w:p>
    <w:p w14:paraId="1B0467EC" w14:textId="77777777" w:rsidR="00D0188B" w:rsidRDefault="00193492" w:rsidP="00E14A23">
      <w:pPr>
        <w:numPr>
          <w:ilvl w:val="0"/>
          <w:numId w:val="5"/>
        </w:numPr>
        <w:spacing w:after="120"/>
        <w:ind w:left="573" w:hanging="482"/>
      </w:pPr>
      <w:r w:rsidRPr="004A1E34">
        <w:rPr>
          <w:sz w:val="24"/>
        </w:rPr>
        <w:t>Stämman avslutas.</w:t>
      </w:r>
    </w:p>
    <w:sectPr w:rsidR="00D0188B" w:rsidSect="00D0188B">
      <w:headerReference w:type="default" r:id="rId7"/>
      <w:pgSz w:w="11906" w:h="16838"/>
      <w:pgMar w:top="1417" w:right="1417" w:bottom="284" w:left="141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AE39" w14:textId="77777777" w:rsidR="00E54F92" w:rsidRDefault="00E54F92" w:rsidP="00491126">
      <w:r>
        <w:separator/>
      </w:r>
    </w:p>
  </w:endnote>
  <w:endnote w:type="continuationSeparator" w:id="0">
    <w:p w14:paraId="73E51CCA" w14:textId="77777777" w:rsidR="00E54F92" w:rsidRDefault="00E54F92" w:rsidP="0049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DD60" w14:textId="77777777" w:rsidR="00E54F92" w:rsidRDefault="00E54F92" w:rsidP="00491126">
      <w:r>
        <w:separator/>
      </w:r>
    </w:p>
  </w:footnote>
  <w:footnote w:type="continuationSeparator" w:id="0">
    <w:p w14:paraId="5B332794" w14:textId="77777777" w:rsidR="00E54F92" w:rsidRDefault="00E54F92" w:rsidP="00491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A170" w14:textId="77777777" w:rsidR="00491126" w:rsidRDefault="00BD5D05">
    <w:pPr>
      <w:pStyle w:val="Sidhuvud"/>
    </w:pPr>
    <w:r w:rsidRPr="008C26A5">
      <w:rPr>
        <w:noProof/>
      </w:rPr>
      <w:drawing>
        <wp:inline distT="0" distB="0" distL="0" distR="0" wp14:anchorId="43CA4A64" wp14:editId="4294BA7D">
          <wp:extent cx="1438275" cy="71437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667"/>
    <w:multiLevelType w:val="singleLevel"/>
    <w:tmpl w:val="041D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0B2C38"/>
    <w:multiLevelType w:val="hybridMultilevel"/>
    <w:tmpl w:val="E4621CB4"/>
    <w:lvl w:ilvl="0" w:tplc="798EC8EC">
      <w:start w:val="1"/>
      <w:numFmt w:val="decimal"/>
      <w:lvlText w:val="%1)"/>
      <w:lvlJc w:val="left"/>
      <w:pPr>
        <w:ind w:left="570" w:hanging="480"/>
      </w:pPr>
      <w:rPr>
        <w:rFonts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170" w:hanging="360"/>
      </w:pPr>
    </w:lvl>
    <w:lvl w:ilvl="2" w:tplc="041D001B" w:tentative="1">
      <w:start w:val="1"/>
      <w:numFmt w:val="lowerRoman"/>
      <w:lvlText w:val="%3."/>
      <w:lvlJc w:val="right"/>
      <w:pPr>
        <w:ind w:left="1890" w:hanging="180"/>
      </w:p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D6D2DF4"/>
    <w:multiLevelType w:val="singleLevel"/>
    <w:tmpl w:val="4DA641A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3" w15:restartNumberingAfterBreak="0">
    <w:nsid w:val="37DA757D"/>
    <w:multiLevelType w:val="hybridMultilevel"/>
    <w:tmpl w:val="3B6627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B4072"/>
    <w:multiLevelType w:val="singleLevel"/>
    <w:tmpl w:val="041D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9D"/>
    <w:rsid w:val="00036754"/>
    <w:rsid w:val="0009509B"/>
    <w:rsid w:val="000C275D"/>
    <w:rsid w:val="000C3811"/>
    <w:rsid w:val="000D5C7A"/>
    <w:rsid w:val="000E621A"/>
    <w:rsid w:val="00135D4F"/>
    <w:rsid w:val="00152E56"/>
    <w:rsid w:val="00156D12"/>
    <w:rsid w:val="00193209"/>
    <w:rsid w:val="00193492"/>
    <w:rsid w:val="001B0FE0"/>
    <w:rsid w:val="0025637B"/>
    <w:rsid w:val="003746BE"/>
    <w:rsid w:val="00377761"/>
    <w:rsid w:val="003E7362"/>
    <w:rsid w:val="00434904"/>
    <w:rsid w:val="00435232"/>
    <w:rsid w:val="00462661"/>
    <w:rsid w:val="00474E04"/>
    <w:rsid w:val="00487529"/>
    <w:rsid w:val="0049000A"/>
    <w:rsid w:val="00491126"/>
    <w:rsid w:val="004938D9"/>
    <w:rsid w:val="004A1E34"/>
    <w:rsid w:val="004C169D"/>
    <w:rsid w:val="004F4925"/>
    <w:rsid w:val="00553AF1"/>
    <w:rsid w:val="005A6DE9"/>
    <w:rsid w:val="00691B8F"/>
    <w:rsid w:val="007659E9"/>
    <w:rsid w:val="007E0092"/>
    <w:rsid w:val="00854AF1"/>
    <w:rsid w:val="00884D98"/>
    <w:rsid w:val="009415E9"/>
    <w:rsid w:val="009B7857"/>
    <w:rsid w:val="009F5A8C"/>
    <w:rsid w:val="00A24459"/>
    <w:rsid w:val="00A51644"/>
    <w:rsid w:val="00A84F76"/>
    <w:rsid w:val="00B72A10"/>
    <w:rsid w:val="00BD5D05"/>
    <w:rsid w:val="00C27E92"/>
    <w:rsid w:val="00C86E40"/>
    <w:rsid w:val="00D012A0"/>
    <w:rsid w:val="00D0188B"/>
    <w:rsid w:val="00D10164"/>
    <w:rsid w:val="00D21718"/>
    <w:rsid w:val="00DE3D7D"/>
    <w:rsid w:val="00E14A23"/>
    <w:rsid w:val="00E54F92"/>
    <w:rsid w:val="00E56CEB"/>
    <w:rsid w:val="00F10325"/>
    <w:rsid w:val="00F135A3"/>
    <w:rsid w:val="00F26951"/>
    <w:rsid w:val="00F36275"/>
    <w:rsid w:val="00FB4151"/>
    <w:rsid w:val="00FC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CB840"/>
  <w15:chartTrackingRefBased/>
  <w15:docId w15:val="{C05CF5B6-0371-4785-882D-650CD364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sz w:val="32"/>
    </w:rPr>
  </w:style>
  <w:style w:type="paragraph" w:styleId="Ballongtext">
    <w:name w:val="Balloon Text"/>
    <w:basedOn w:val="Normal"/>
    <w:semiHidden/>
    <w:rsid w:val="007E009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11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91126"/>
  </w:style>
  <w:style w:type="paragraph" w:styleId="Sidfot">
    <w:name w:val="footer"/>
    <w:basedOn w:val="Normal"/>
    <w:link w:val="SidfotChar"/>
    <w:uiPriority w:val="99"/>
    <w:unhideWhenUsed/>
    <w:rsid w:val="004911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9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>VOE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Sven-Olof Söderberg</dc:creator>
  <cp:keywords/>
  <cp:lastModifiedBy>Caroline Gustafsson</cp:lastModifiedBy>
  <cp:revision>2</cp:revision>
  <cp:lastPrinted>2017-05-04T09:05:00Z</cp:lastPrinted>
  <dcterms:created xsi:type="dcterms:W3CDTF">2021-05-04T13:07:00Z</dcterms:created>
  <dcterms:modified xsi:type="dcterms:W3CDTF">2021-05-04T13:07:00Z</dcterms:modified>
</cp:coreProperties>
</file>